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7F76C" w14:textId="77777777" w:rsidR="00531E97" w:rsidRDefault="00531E97" w:rsidP="002B0EB5">
      <w:pPr>
        <w:tabs>
          <w:tab w:val="left" w:pos="3015"/>
        </w:tabs>
        <w:jc w:val="center"/>
        <w:rPr>
          <w:rFonts w:ascii="Arial" w:eastAsia="Arial Unicode MS" w:hAnsi="Arial" w:cs="Arial"/>
          <w:b/>
        </w:rPr>
      </w:pPr>
    </w:p>
    <w:p w14:paraId="419BAC8C" w14:textId="77777777" w:rsidR="00531E97" w:rsidRDefault="00531E97" w:rsidP="002B0EB5">
      <w:pPr>
        <w:tabs>
          <w:tab w:val="left" w:pos="3015"/>
        </w:tabs>
        <w:jc w:val="center"/>
        <w:rPr>
          <w:rFonts w:ascii="Arial" w:eastAsia="Arial Unicode MS" w:hAnsi="Arial" w:cs="Arial"/>
          <w:b/>
        </w:rPr>
      </w:pPr>
    </w:p>
    <w:p w14:paraId="0C374730" w14:textId="77777777" w:rsidR="00531E97" w:rsidRDefault="00531E97" w:rsidP="002B0EB5">
      <w:pPr>
        <w:tabs>
          <w:tab w:val="left" w:pos="3015"/>
        </w:tabs>
        <w:jc w:val="center"/>
        <w:rPr>
          <w:rFonts w:ascii="Arial" w:eastAsia="Arial Unicode MS" w:hAnsi="Arial" w:cs="Arial"/>
          <w:b/>
        </w:rPr>
      </w:pPr>
    </w:p>
    <w:p w14:paraId="3FB2A520" w14:textId="2962E932" w:rsidR="002B0EB5" w:rsidRPr="002B0EB5" w:rsidRDefault="002B0EB5" w:rsidP="002B0EB5">
      <w:pPr>
        <w:tabs>
          <w:tab w:val="left" w:pos="3015"/>
        </w:tabs>
        <w:jc w:val="center"/>
        <w:rPr>
          <w:rFonts w:ascii="Arial" w:eastAsia="Arial Unicode MS" w:hAnsi="Arial" w:cs="Arial"/>
          <w:b/>
        </w:rPr>
      </w:pPr>
      <w:r w:rsidRPr="002B0EB5">
        <w:rPr>
          <w:rFonts w:ascii="Arial" w:eastAsia="Arial Unicode MS" w:hAnsi="Arial" w:cs="Arial"/>
          <w:b/>
        </w:rPr>
        <w:t xml:space="preserve">FORMULARZ ZGŁOSZENIOWY UDZIAŁU W CASTINGU DO </w:t>
      </w:r>
    </w:p>
    <w:p w14:paraId="4375884D" w14:textId="2544D416" w:rsidR="002B0EB5" w:rsidRPr="002B0EB5" w:rsidRDefault="00BB23F8" w:rsidP="002B0EB5">
      <w:pPr>
        <w:tabs>
          <w:tab w:val="left" w:pos="3015"/>
        </w:tabs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AKADEMII WOKALNO-ARTYSTYCZNEJ</w:t>
      </w:r>
    </w:p>
    <w:p w14:paraId="0EFADD59" w14:textId="77777777" w:rsidR="002B0EB5" w:rsidRPr="00C76970" w:rsidRDefault="002B0EB5" w:rsidP="002B0EB5">
      <w:pPr>
        <w:rPr>
          <w:rFonts w:ascii="Arial" w:eastAsia="Arial Unicode MS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581"/>
      </w:tblGrid>
      <w:tr w:rsidR="002B0EB5" w:rsidRPr="00C76970" w14:paraId="341A3FDB" w14:textId="77777777" w:rsidTr="00786FDD">
        <w:trPr>
          <w:trHeight w:val="511"/>
        </w:trPr>
        <w:tc>
          <w:tcPr>
            <w:tcW w:w="9288" w:type="dxa"/>
            <w:gridSpan w:val="2"/>
            <w:shd w:val="clear" w:color="auto" w:fill="A6A6A6"/>
            <w:vAlign w:val="center"/>
          </w:tcPr>
          <w:p w14:paraId="490A5DF9" w14:textId="77777777" w:rsidR="002B0EB5" w:rsidRPr="00C76970" w:rsidRDefault="002B0EB5" w:rsidP="009061C8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2DC3ED9A" w14:textId="77777777" w:rsidR="002B0EB5" w:rsidRPr="00C76970" w:rsidRDefault="002B0EB5" w:rsidP="009061C8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7697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FORMULARZ </w:t>
            </w:r>
          </w:p>
          <w:p w14:paraId="507F061C" w14:textId="77777777" w:rsidR="002B0EB5" w:rsidRPr="00C76970" w:rsidRDefault="002B0EB5" w:rsidP="009061C8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2B0EB5" w:rsidRPr="00C76970" w14:paraId="1CB2FECB" w14:textId="77777777" w:rsidTr="00786FDD">
        <w:trPr>
          <w:trHeight w:val="945"/>
        </w:trPr>
        <w:tc>
          <w:tcPr>
            <w:tcW w:w="4707" w:type="dxa"/>
            <w:shd w:val="clear" w:color="auto" w:fill="A6A6A6"/>
          </w:tcPr>
          <w:p w14:paraId="6E108CAC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0BF193B4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76970">
              <w:rPr>
                <w:rFonts w:ascii="Arial" w:eastAsia="Arial Unicode MS" w:hAnsi="Arial" w:cs="Arial"/>
                <w:b/>
                <w:sz w:val="20"/>
                <w:szCs w:val="20"/>
              </w:rPr>
              <w:t>Imię i nazwisko:</w:t>
            </w:r>
          </w:p>
          <w:p w14:paraId="4DBC258D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581" w:type="dxa"/>
            <w:shd w:val="clear" w:color="auto" w:fill="auto"/>
          </w:tcPr>
          <w:p w14:paraId="45F95ECD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AB6AA61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B0EB5" w:rsidRPr="00C76970" w14:paraId="5A0678B5" w14:textId="77777777" w:rsidTr="00786FDD">
        <w:trPr>
          <w:trHeight w:val="750"/>
        </w:trPr>
        <w:tc>
          <w:tcPr>
            <w:tcW w:w="4707" w:type="dxa"/>
            <w:shd w:val="clear" w:color="auto" w:fill="A6A6A6"/>
          </w:tcPr>
          <w:p w14:paraId="0C6A5859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66CC1836" w14:textId="5C89130D" w:rsidR="002B0EB5" w:rsidRPr="00C76970" w:rsidRDefault="002B0EB5" w:rsidP="00BB23F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76970">
              <w:rPr>
                <w:rFonts w:ascii="Arial" w:eastAsia="Arial Unicode MS" w:hAnsi="Arial" w:cs="Arial"/>
                <w:b/>
                <w:sz w:val="20"/>
                <w:szCs w:val="20"/>
              </w:rPr>
              <w:t>Data urodzenia:</w:t>
            </w:r>
          </w:p>
        </w:tc>
        <w:tc>
          <w:tcPr>
            <w:tcW w:w="4581" w:type="dxa"/>
            <w:shd w:val="clear" w:color="auto" w:fill="auto"/>
          </w:tcPr>
          <w:p w14:paraId="3EC9AD34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B0EB5" w:rsidRPr="00C76970" w14:paraId="1CFED3A5" w14:textId="77777777" w:rsidTr="00786FDD">
        <w:trPr>
          <w:trHeight w:val="750"/>
        </w:trPr>
        <w:tc>
          <w:tcPr>
            <w:tcW w:w="4707" w:type="dxa"/>
            <w:shd w:val="clear" w:color="auto" w:fill="A6A6A6"/>
          </w:tcPr>
          <w:p w14:paraId="68D79D05" w14:textId="2CB5E75A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581" w:type="dxa"/>
            <w:shd w:val="clear" w:color="auto" w:fill="auto"/>
          </w:tcPr>
          <w:p w14:paraId="32AFCAAB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B0EB5" w:rsidRPr="00C76970" w14:paraId="00EE3A52" w14:textId="77777777" w:rsidTr="00786FDD">
        <w:trPr>
          <w:trHeight w:val="750"/>
        </w:trPr>
        <w:tc>
          <w:tcPr>
            <w:tcW w:w="4707" w:type="dxa"/>
            <w:shd w:val="clear" w:color="auto" w:fill="A6A6A6"/>
          </w:tcPr>
          <w:p w14:paraId="770A2C64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5C55F528" w14:textId="7639FF17" w:rsidR="002B0EB5" w:rsidRPr="00C76970" w:rsidRDefault="00BB23F8" w:rsidP="00BB23F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Numer telefonu</w:t>
            </w:r>
            <w:r w:rsidR="002B0EB5" w:rsidRPr="00C76970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1" w:type="dxa"/>
            <w:shd w:val="clear" w:color="auto" w:fill="auto"/>
          </w:tcPr>
          <w:p w14:paraId="68AAF10C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B0EB5" w:rsidRPr="00C76970" w14:paraId="78AD5899" w14:textId="77777777" w:rsidTr="00786FDD">
        <w:trPr>
          <w:trHeight w:val="750"/>
        </w:trPr>
        <w:tc>
          <w:tcPr>
            <w:tcW w:w="4707" w:type="dxa"/>
            <w:shd w:val="clear" w:color="auto" w:fill="A6A6A6"/>
          </w:tcPr>
          <w:p w14:paraId="4E4010EA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0AD5B289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76970">
              <w:rPr>
                <w:rFonts w:ascii="Arial" w:eastAsia="Arial Unicode MS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4581" w:type="dxa"/>
            <w:shd w:val="clear" w:color="auto" w:fill="auto"/>
          </w:tcPr>
          <w:p w14:paraId="432EE253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B0EB5" w:rsidRPr="00C76970" w14:paraId="24EB16C3" w14:textId="77777777" w:rsidTr="00786FDD">
        <w:trPr>
          <w:trHeight w:val="620"/>
        </w:trPr>
        <w:tc>
          <w:tcPr>
            <w:tcW w:w="9288" w:type="dxa"/>
            <w:gridSpan w:val="2"/>
            <w:shd w:val="clear" w:color="auto" w:fill="A6A6A6"/>
          </w:tcPr>
          <w:p w14:paraId="2D2CEC9B" w14:textId="5FF5D421" w:rsidR="002B0EB5" w:rsidRPr="00C76970" w:rsidRDefault="00BB23F8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Dotychczasowe doświadczenie sceniczne, udział w kursach, warsztatach itp.</w:t>
            </w:r>
          </w:p>
          <w:p w14:paraId="2F7DB613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4BEC07C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B0EB5" w:rsidRPr="00C76970" w14:paraId="6E829CBE" w14:textId="77777777" w:rsidTr="00786FDD">
        <w:trPr>
          <w:trHeight w:val="825"/>
        </w:trPr>
        <w:tc>
          <w:tcPr>
            <w:tcW w:w="9288" w:type="dxa"/>
            <w:gridSpan w:val="2"/>
            <w:shd w:val="clear" w:color="auto" w:fill="auto"/>
          </w:tcPr>
          <w:p w14:paraId="69D4F5C7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29E5C350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2B0EB5" w:rsidRPr="00C76970" w14:paraId="45C1FBAE" w14:textId="77777777" w:rsidTr="00786FDD">
        <w:trPr>
          <w:trHeight w:val="825"/>
        </w:trPr>
        <w:tc>
          <w:tcPr>
            <w:tcW w:w="9288" w:type="dxa"/>
            <w:gridSpan w:val="2"/>
            <w:shd w:val="clear" w:color="auto" w:fill="A6A6A6"/>
          </w:tcPr>
          <w:p w14:paraId="23C40635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22EE95C" w14:textId="2555B59F" w:rsidR="002B0EB5" w:rsidRPr="00C76970" w:rsidRDefault="00F27F89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II </w:t>
            </w:r>
            <w:r w:rsidR="002B0EB5" w:rsidRPr="00C76970">
              <w:rPr>
                <w:rFonts w:ascii="Arial" w:eastAsia="Arial Unicode MS" w:hAnsi="Arial" w:cs="Arial"/>
                <w:b/>
                <w:sz w:val="20"/>
                <w:szCs w:val="20"/>
              </w:rPr>
              <w:t>Tytuł</w:t>
            </w:r>
            <w:r w:rsidR="00BB23F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 autor utworu wokalnego i fragmentu poezji/prozy:</w:t>
            </w:r>
          </w:p>
          <w:p w14:paraId="4CBB3A8C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2B0EB5" w:rsidRPr="00C76970" w14:paraId="2707F4CD" w14:textId="77777777" w:rsidTr="00786FDD">
        <w:trPr>
          <w:trHeight w:val="825"/>
        </w:trPr>
        <w:tc>
          <w:tcPr>
            <w:tcW w:w="9288" w:type="dxa"/>
            <w:gridSpan w:val="2"/>
            <w:shd w:val="clear" w:color="auto" w:fill="auto"/>
          </w:tcPr>
          <w:p w14:paraId="3DE10E7D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7DF5A7CD" w14:textId="77777777" w:rsidR="002B0EB5" w:rsidRPr="00C76970" w:rsidRDefault="002B0EB5" w:rsidP="002B0EB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76970">
              <w:rPr>
                <w:rFonts w:ascii="Arial" w:eastAsia="Arial Unicode MS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54334DDF" w14:textId="77777777" w:rsidR="002B0EB5" w:rsidRPr="00C76970" w:rsidRDefault="002B0EB5" w:rsidP="009061C8">
            <w:pPr>
              <w:pStyle w:val="Akapitzlist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4F3F3B27" w14:textId="77777777" w:rsidR="002B0EB5" w:rsidRPr="00C76970" w:rsidRDefault="002B0EB5" w:rsidP="009061C8">
            <w:pPr>
              <w:pStyle w:val="Akapitzlist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76970">
              <w:rPr>
                <w:rFonts w:ascii="Arial" w:eastAsia="Arial Unicode MS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47CD2A86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24E52AFA" w14:textId="77777777" w:rsidR="002B0EB5" w:rsidRPr="00C76970" w:rsidRDefault="002B0EB5" w:rsidP="002B0EB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76970">
              <w:rPr>
                <w:rFonts w:ascii="Arial" w:eastAsia="Arial Unicode MS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06AE7990" w14:textId="77777777" w:rsidR="002B0EB5" w:rsidRPr="00C76970" w:rsidRDefault="002B0EB5" w:rsidP="009061C8">
            <w:pPr>
              <w:pStyle w:val="Akapitzlist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6E7A3A63" w14:textId="77777777" w:rsidR="002B0EB5" w:rsidRPr="00C76970" w:rsidRDefault="002B0EB5" w:rsidP="009061C8">
            <w:pPr>
              <w:pStyle w:val="Akapitzlist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76970">
              <w:rPr>
                <w:rFonts w:ascii="Arial" w:eastAsia="Arial Unicode MS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621EE731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56982D1F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2B0EB5" w:rsidRPr="00C76970" w14:paraId="0EFF1631" w14:textId="77777777" w:rsidTr="00786FDD">
        <w:trPr>
          <w:trHeight w:val="839"/>
        </w:trPr>
        <w:tc>
          <w:tcPr>
            <w:tcW w:w="9288" w:type="dxa"/>
            <w:gridSpan w:val="2"/>
            <w:shd w:val="clear" w:color="auto" w:fill="A6A6A6"/>
          </w:tcPr>
          <w:p w14:paraId="77471D95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7E46D769" w14:textId="77777777" w:rsidR="002B0EB5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7697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III Typ akompaniamentu:  </w:t>
            </w:r>
          </w:p>
          <w:p w14:paraId="7EC2C1C4" w14:textId="77777777" w:rsidR="003E5401" w:rsidRPr="003E5401" w:rsidRDefault="003E5401" w:rsidP="009061C8">
            <w:pPr>
              <w:jc w:val="both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     (zaznaczyć wybrany)</w:t>
            </w:r>
          </w:p>
          <w:p w14:paraId="10906854" w14:textId="77777777" w:rsidR="002B0EB5" w:rsidRPr="00C76970" w:rsidRDefault="002B0EB5" w:rsidP="009061C8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2B0EB5" w:rsidRPr="00C76970" w14:paraId="0E0211AE" w14:textId="77777777" w:rsidTr="00786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288" w:type="dxa"/>
            <w:gridSpan w:val="2"/>
          </w:tcPr>
          <w:p w14:paraId="6B0307B3" w14:textId="77777777" w:rsidR="002B0EB5" w:rsidRPr="00C76970" w:rsidRDefault="002B0EB5" w:rsidP="009061C8">
            <w:pPr>
              <w:ind w:left="108"/>
              <w:jc w:val="both"/>
              <w:rPr>
                <w:rFonts w:ascii="Arial" w:eastAsia="Arial Unicode MS" w:hAnsi="Arial" w:cs="Arial"/>
                <w:i/>
                <w:sz w:val="20"/>
                <w:szCs w:val="20"/>
              </w:rPr>
            </w:pPr>
          </w:p>
          <w:p w14:paraId="6E4B5D2E" w14:textId="77777777" w:rsidR="002B0EB5" w:rsidRPr="00C76970" w:rsidRDefault="002B0EB5" w:rsidP="0077055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76970">
              <w:rPr>
                <w:rFonts w:ascii="Arial" w:eastAsia="Arial Unicode MS" w:hAnsi="Arial" w:cs="Arial"/>
                <w:sz w:val="20"/>
                <w:szCs w:val="20"/>
              </w:rPr>
              <w:t>USB</w:t>
            </w:r>
            <w:r w:rsidR="00EB2736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  <w:p w14:paraId="00C12DAE" w14:textId="51E41566" w:rsidR="002B0EB5" w:rsidRPr="00C76970" w:rsidRDefault="00BB23F8" w:rsidP="00EB273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Fortepian</w:t>
            </w:r>
          </w:p>
        </w:tc>
      </w:tr>
    </w:tbl>
    <w:p w14:paraId="5BD245DA" w14:textId="77777777" w:rsidR="0069600B" w:rsidRDefault="0069600B" w:rsidP="00531E97">
      <w:pPr>
        <w:tabs>
          <w:tab w:val="left" w:pos="3015"/>
        </w:tabs>
        <w:rPr>
          <w:rFonts w:ascii="Arial" w:eastAsia="Arial Unicode MS" w:hAnsi="Arial" w:cs="Arial"/>
          <w:i/>
          <w:sz w:val="18"/>
          <w:szCs w:val="18"/>
        </w:rPr>
      </w:pPr>
    </w:p>
    <w:p w14:paraId="10863918" w14:textId="77777777" w:rsidR="0069600B" w:rsidRDefault="0069600B" w:rsidP="00531E97">
      <w:pPr>
        <w:tabs>
          <w:tab w:val="left" w:pos="3015"/>
        </w:tabs>
        <w:rPr>
          <w:rFonts w:ascii="Arial" w:eastAsia="Arial Unicode MS" w:hAnsi="Arial" w:cs="Arial"/>
          <w:i/>
          <w:sz w:val="18"/>
          <w:szCs w:val="18"/>
        </w:rPr>
      </w:pPr>
    </w:p>
    <w:p w14:paraId="75241CCC" w14:textId="77777777" w:rsidR="0069600B" w:rsidRDefault="0069600B" w:rsidP="00531E97">
      <w:pPr>
        <w:tabs>
          <w:tab w:val="left" w:pos="3015"/>
        </w:tabs>
        <w:rPr>
          <w:rFonts w:ascii="Arial" w:eastAsia="Arial Unicode MS" w:hAnsi="Arial" w:cs="Arial"/>
          <w:i/>
          <w:sz w:val="18"/>
          <w:szCs w:val="18"/>
        </w:rPr>
      </w:pPr>
    </w:p>
    <w:p w14:paraId="75B62ACB" w14:textId="77777777" w:rsidR="0069600B" w:rsidRDefault="0069600B" w:rsidP="00531E97">
      <w:pPr>
        <w:tabs>
          <w:tab w:val="left" w:pos="3015"/>
        </w:tabs>
        <w:rPr>
          <w:rFonts w:ascii="Arial" w:eastAsia="Arial Unicode MS" w:hAnsi="Arial" w:cs="Arial"/>
          <w:i/>
          <w:sz w:val="18"/>
          <w:szCs w:val="18"/>
        </w:rPr>
      </w:pPr>
    </w:p>
    <w:p w14:paraId="008B351B" w14:textId="0571B194" w:rsidR="00786FDD" w:rsidRPr="00531E97" w:rsidRDefault="00190EFB" w:rsidP="00531E97">
      <w:pPr>
        <w:tabs>
          <w:tab w:val="left" w:pos="3015"/>
        </w:tabs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i/>
          <w:sz w:val="18"/>
          <w:szCs w:val="18"/>
        </w:rPr>
        <w:t>………………………………………</w:t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  <w:t xml:space="preserve">        </w:t>
      </w:r>
      <w:r w:rsidR="00770553">
        <w:rPr>
          <w:rFonts w:ascii="Arial" w:eastAsia="Arial Unicode MS" w:hAnsi="Arial" w:cs="Arial"/>
          <w:i/>
          <w:sz w:val="18"/>
          <w:szCs w:val="18"/>
        </w:rPr>
        <w:t xml:space="preserve">       </w:t>
      </w:r>
      <w:r>
        <w:rPr>
          <w:rFonts w:ascii="Arial" w:eastAsia="Arial Unicode MS" w:hAnsi="Arial" w:cs="Arial"/>
          <w:i/>
          <w:sz w:val="18"/>
          <w:szCs w:val="18"/>
        </w:rPr>
        <w:t>…………………………………</w:t>
      </w:r>
    </w:p>
    <w:p w14:paraId="7780FEB5" w14:textId="07BE1F7C" w:rsidR="002455B7" w:rsidRDefault="00190EFB" w:rsidP="00190EFB">
      <w:pPr>
        <w:tabs>
          <w:tab w:val="left" w:pos="0"/>
        </w:tabs>
        <w:ind w:hanging="1417"/>
        <w:rPr>
          <w:rFonts w:ascii="Arial" w:eastAsia="Arial Unicode MS" w:hAnsi="Arial" w:cs="Arial"/>
          <w:i/>
          <w:sz w:val="18"/>
          <w:szCs w:val="18"/>
        </w:rPr>
      </w:pPr>
      <w:r>
        <w:rPr>
          <w:rFonts w:ascii="Arial" w:eastAsia="Arial Unicode MS" w:hAnsi="Arial" w:cs="Arial"/>
          <w:i/>
          <w:sz w:val="18"/>
          <w:szCs w:val="18"/>
        </w:rPr>
        <w:tab/>
        <w:t xml:space="preserve">         (miejscowość, data)</w:t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  <w:t xml:space="preserve">                   (podpis)</w:t>
      </w:r>
    </w:p>
    <w:p w14:paraId="23CA8B60" w14:textId="2C51A59D" w:rsidR="006B2EC0" w:rsidRDefault="006B2EC0" w:rsidP="00190EFB">
      <w:pPr>
        <w:tabs>
          <w:tab w:val="left" w:pos="0"/>
        </w:tabs>
        <w:ind w:hanging="1417"/>
        <w:rPr>
          <w:rFonts w:ascii="Arial" w:eastAsia="Arial Unicode MS" w:hAnsi="Arial" w:cs="Arial"/>
          <w:i/>
          <w:sz w:val="18"/>
          <w:szCs w:val="18"/>
        </w:rPr>
      </w:pPr>
    </w:p>
    <w:p w14:paraId="534B334D" w14:textId="06FC04D1" w:rsidR="006B2EC0" w:rsidRDefault="006B2EC0" w:rsidP="00190EFB">
      <w:pPr>
        <w:tabs>
          <w:tab w:val="left" w:pos="0"/>
        </w:tabs>
        <w:ind w:hanging="1417"/>
        <w:rPr>
          <w:rFonts w:ascii="Arial" w:eastAsia="Arial Unicode MS" w:hAnsi="Arial" w:cs="Arial"/>
          <w:i/>
          <w:sz w:val="18"/>
          <w:szCs w:val="18"/>
        </w:rPr>
      </w:pPr>
    </w:p>
    <w:p w14:paraId="0D51725D" w14:textId="089D0240" w:rsidR="006B2EC0" w:rsidRDefault="006B2EC0" w:rsidP="00190EFB">
      <w:pPr>
        <w:tabs>
          <w:tab w:val="left" w:pos="0"/>
        </w:tabs>
        <w:ind w:hanging="1417"/>
        <w:rPr>
          <w:rFonts w:ascii="Arial" w:eastAsia="Arial Unicode MS" w:hAnsi="Arial" w:cs="Arial"/>
          <w:i/>
          <w:sz w:val="18"/>
          <w:szCs w:val="18"/>
        </w:rPr>
      </w:pPr>
    </w:p>
    <w:p w14:paraId="0A6C0807" w14:textId="77777777" w:rsidR="006B2EC0" w:rsidRDefault="006B2EC0" w:rsidP="00190EFB">
      <w:pPr>
        <w:tabs>
          <w:tab w:val="left" w:pos="0"/>
        </w:tabs>
        <w:ind w:hanging="1417"/>
        <w:rPr>
          <w:rFonts w:ascii="Arial" w:eastAsia="Arial Unicode MS" w:hAnsi="Arial" w:cs="Arial"/>
          <w:i/>
          <w:sz w:val="18"/>
          <w:szCs w:val="18"/>
        </w:rPr>
      </w:pPr>
    </w:p>
    <w:p w14:paraId="7F47FCE7" w14:textId="77777777" w:rsidR="006B2EC0" w:rsidRPr="004C2A94" w:rsidRDefault="006B2EC0" w:rsidP="006B2EC0">
      <w:pPr>
        <w:widowControl/>
        <w:suppressAutoHyphens w:val="0"/>
        <w:spacing w:before="100" w:beforeAutospacing="1" w:after="100" w:afterAutospacing="1"/>
        <w:rPr>
          <w:kern w:val="2"/>
          <w:sz w:val="20"/>
          <w:szCs w:val="20"/>
        </w:rPr>
      </w:pPr>
      <w:r w:rsidRPr="004C2A94">
        <w:rPr>
          <w:sz w:val="20"/>
          <w:szCs w:val="20"/>
        </w:rPr>
        <w:lastRenderedPageBreak/>
        <w:t>1. Administratorem Pani/Pana danych osobowych Siemianowickie Centrum Kultury z siedzibą w Siemianowicach Śląskich (41-106) przy ulicy Niepodległości 45 (dalej jako: Administrator);</w:t>
      </w:r>
      <w:r w:rsidRPr="004C2A94">
        <w:rPr>
          <w:sz w:val="20"/>
          <w:szCs w:val="20"/>
        </w:rPr>
        <w:br/>
        <w:t>2. U Administratora wyznaczono inspektora ochrony danych, z którym mogą się Państwo kontaktować we wszystkich sprawach związanych z przetwarzaniem Państwa danych osobowych pod adresem e-mail iod@apfsolutions.pl lub przesyłając korespondencję na adres Administratora danych z dopiskiem „IOD”;</w:t>
      </w:r>
      <w:r w:rsidRPr="004C2A94">
        <w:rPr>
          <w:sz w:val="20"/>
          <w:szCs w:val="20"/>
        </w:rPr>
        <w:br/>
        <w:t>3. Dane osobowe przetwarzane będą w celu zapisu oraz udziału w castingu, jego organizacji oraz rozliczeniu, na podstawie art. 6 ust. 1 lit. b Rozporządzenia 2016/679. Podanie danych jest dobrowolne jednak niezbędne do zapisu oraz udziału w castingu.</w:t>
      </w:r>
      <w:r w:rsidRPr="004C2A94">
        <w:rPr>
          <w:sz w:val="20"/>
          <w:szCs w:val="20"/>
        </w:rPr>
        <w:br/>
        <w:t>4. Dane osobowe nie będą przekazywane innym podmiotom, z wyjątkiem podmiotów uprawnionych do ich przetwarzania na podstawie przepisów obowiązującego prawa oraz podmiotom realizującym usługi, które są niezbędne do bieżącego funkcjonowania, z którymi Administrator zawarł umowy powierzenia przetwarzania danych, zgodnie z art. 28 Rozporządzenia 2016/679;</w:t>
      </w:r>
      <w:r w:rsidRPr="004C2A94">
        <w:rPr>
          <w:sz w:val="20"/>
          <w:szCs w:val="20"/>
        </w:rPr>
        <w:br/>
        <w:t>5. Dane osobowe będą przechowywane przez okres niezbędny do realizacji celów określonych w pkt 3, a po tym czasie przez okres oraz w zakresie wymaganym przez przepisy powszechnie obowiązującego prawa.</w:t>
      </w:r>
      <w:r w:rsidRPr="004C2A94">
        <w:rPr>
          <w:sz w:val="20"/>
          <w:szCs w:val="20"/>
        </w:rPr>
        <w:br/>
        <w:t>6. Posiadają Państwo:</w:t>
      </w:r>
      <w:r w:rsidRPr="004C2A94">
        <w:rPr>
          <w:sz w:val="20"/>
          <w:szCs w:val="20"/>
        </w:rPr>
        <w:br/>
        <w:t>- prawo dostępu do danych osobowych, zgodnie z art. 15 rozporządzenia 2016/679,</w:t>
      </w:r>
      <w:r w:rsidRPr="004C2A94">
        <w:rPr>
          <w:sz w:val="20"/>
          <w:szCs w:val="20"/>
        </w:rPr>
        <w:br/>
        <w:t xml:space="preserve">- prawo do sprostowania danych osobowych, zgodnie z art. 16 Rozporządzenia 2016/679, </w:t>
      </w:r>
      <w:r w:rsidRPr="004C2A94">
        <w:rPr>
          <w:sz w:val="20"/>
          <w:szCs w:val="20"/>
        </w:rPr>
        <w:br/>
        <w:t>- prawo żądania od Administratora ograniczenia przetwarzania danych osobowych, zgodnie art. 18 Rozporządzenia 2016/679, jednakże z zastrzeżeniem przypadków, o których mowa w art. 18 ust. 2 Rozporządzenia 2016/679,</w:t>
      </w:r>
      <w:r w:rsidRPr="004C2A94">
        <w:rPr>
          <w:sz w:val="20"/>
          <w:szCs w:val="20"/>
        </w:rPr>
        <w:br/>
        <w:t>- prawo do usunięcia danych osobowych, zgodnie z art. 17 Rozporządzenia 2016/679,</w:t>
      </w:r>
      <w:r w:rsidRPr="004C2A94">
        <w:rPr>
          <w:sz w:val="20"/>
          <w:szCs w:val="20"/>
        </w:rPr>
        <w:br/>
        <w:t>- prawo do przenoszenia danych osobowych, zgodnie z art. 20 Rozporządzenia 2016/679, o ile będzie to technicznie możliwe,</w:t>
      </w:r>
      <w:r w:rsidRPr="004C2A94">
        <w:rPr>
          <w:sz w:val="20"/>
          <w:szCs w:val="20"/>
        </w:rPr>
        <w:br/>
        <w:t>- prawo do wniesienia skargi do organu nadzorczego – Prezesa Urzędu Ochrony Danych Osobowych, jeżeli uzna Pani/Pan, że dane przetwarzane są w sposób niezgodny z obowiązującym prawem w zakresie ochrony danych;</w:t>
      </w:r>
      <w:r w:rsidRPr="004C2A94">
        <w:rPr>
          <w:sz w:val="20"/>
          <w:szCs w:val="20"/>
        </w:rPr>
        <w:br/>
        <w:t>- prawo do cofnięcia zgody w dowolnym momencie bez wpływu na zgodność z prawem przetwarzania, którego dokonano na podstawie zgody przed jej cofnięciem. Cofnięcie zgody będzie równoważne z brak możliwości dalszego przetwarzania numeru telefonu i przesyłania informacji.</w:t>
      </w:r>
      <w:r w:rsidRPr="004C2A94">
        <w:rPr>
          <w:sz w:val="20"/>
          <w:szCs w:val="20"/>
        </w:rPr>
        <w:br/>
        <w:t>7. Dane osobowe nie będą wykorzystane do podejmowania decyzji, które opierają się wyłącznie na zautomatyzowanym przetwarzaniu, w tym profilowaniu.</w:t>
      </w:r>
    </w:p>
    <w:p w14:paraId="0D4165D5" w14:textId="77777777" w:rsidR="006B2EC0" w:rsidRDefault="006B2EC0" w:rsidP="00190EFB">
      <w:pPr>
        <w:tabs>
          <w:tab w:val="left" w:pos="0"/>
        </w:tabs>
        <w:ind w:hanging="1417"/>
        <w:rPr>
          <w:rFonts w:ascii="Arial" w:eastAsia="Arial Unicode MS" w:hAnsi="Arial" w:cs="Arial"/>
          <w:i/>
          <w:sz w:val="18"/>
          <w:szCs w:val="18"/>
        </w:rPr>
      </w:pPr>
    </w:p>
    <w:p w14:paraId="19A7985E" w14:textId="4D8D1A0D" w:rsidR="006B2EC0" w:rsidRDefault="006B2EC0" w:rsidP="00190EFB">
      <w:pPr>
        <w:tabs>
          <w:tab w:val="left" w:pos="0"/>
        </w:tabs>
        <w:ind w:hanging="1417"/>
        <w:rPr>
          <w:rFonts w:ascii="Arial" w:eastAsia="Arial Unicode MS" w:hAnsi="Arial" w:cs="Arial"/>
          <w:i/>
          <w:sz w:val="18"/>
          <w:szCs w:val="18"/>
        </w:rPr>
      </w:pPr>
    </w:p>
    <w:p w14:paraId="392D3EA3" w14:textId="77777777" w:rsidR="006B2EC0" w:rsidRDefault="006B2EC0" w:rsidP="00190EFB">
      <w:pPr>
        <w:tabs>
          <w:tab w:val="left" w:pos="0"/>
        </w:tabs>
        <w:ind w:hanging="1417"/>
      </w:pPr>
      <w:bookmarkStart w:id="0" w:name="_GoBack"/>
      <w:bookmarkEnd w:id="0"/>
    </w:p>
    <w:sectPr w:rsidR="006B2EC0" w:rsidSect="00B70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LGC Sans"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2F"/>
    <w:multiLevelType w:val="hybridMultilevel"/>
    <w:tmpl w:val="07687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888"/>
    <w:multiLevelType w:val="hybridMultilevel"/>
    <w:tmpl w:val="915E3A2C"/>
    <w:lvl w:ilvl="0" w:tplc="0415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2445120D"/>
    <w:multiLevelType w:val="hybridMultilevel"/>
    <w:tmpl w:val="0F98BE3E"/>
    <w:lvl w:ilvl="0" w:tplc="95F416E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49D71358"/>
    <w:multiLevelType w:val="hybridMultilevel"/>
    <w:tmpl w:val="DC66F7EA"/>
    <w:lvl w:ilvl="0" w:tplc="0415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B5"/>
    <w:rsid w:val="001211FA"/>
    <w:rsid w:val="00190EFB"/>
    <w:rsid w:val="002455B7"/>
    <w:rsid w:val="00267723"/>
    <w:rsid w:val="002B0EB5"/>
    <w:rsid w:val="003E5401"/>
    <w:rsid w:val="004C2A94"/>
    <w:rsid w:val="00531E97"/>
    <w:rsid w:val="005C5C1C"/>
    <w:rsid w:val="005E208F"/>
    <w:rsid w:val="006143C5"/>
    <w:rsid w:val="0067775D"/>
    <w:rsid w:val="0069600B"/>
    <w:rsid w:val="006B2EC0"/>
    <w:rsid w:val="00770553"/>
    <w:rsid w:val="00786FDD"/>
    <w:rsid w:val="00AB1766"/>
    <w:rsid w:val="00B70522"/>
    <w:rsid w:val="00BB23F8"/>
    <w:rsid w:val="00D67932"/>
    <w:rsid w:val="00EB2736"/>
    <w:rsid w:val="00EB28B5"/>
    <w:rsid w:val="00EB6A9F"/>
    <w:rsid w:val="00F2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0719"/>
  <w15:docId w15:val="{53778ABF-AC29-41D9-9E2D-5934C538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EB5"/>
    <w:pPr>
      <w:widowControl w:val="0"/>
      <w:suppressAutoHyphens/>
      <w:spacing w:after="0" w:line="240" w:lineRule="auto"/>
    </w:pPr>
    <w:rPr>
      <w:rFonts w:ascii="Times New Roman" w:eastAsia="DejaVu LGC San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Dom Kultury Rumia</dc:creator>
  <cp:keywords/>
  <dc:description/>
  <cp:lastModifiedBy>Anna Moj-Łukasik</cp:lastModifiedBy>
  <cp:revision>2</cp:revision>
  <cp:lastPrinted>2016-04-25T12:22:00Z</cp:lastPrinted>
  <dcterms:created xsi:type="dcterms:W3CDTF">2024-09-03T14:40:00Z</dcterms:created>
  <dcterms:modified xsi:type="dcterms:W3CDTF">2024-09-03T14:40:00Z</dcterms:modified>
</cp:coreProperties>
</file>